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9" w:rsidRPr="00734BE6" w:rsidRDefault="00645CF7" w:rsidP="00FF3339">
      <w:pPr>
        <w:framePr w:hSpace="180" w:wrap="around" w:vAnchor="text" w:hAnchor="page" w:x="5122" w:y="-71"/>
        <w:jc w:val="center"/>
        <w:rPr>
          <w:rFonts w:ascii="TH SarabunPSK" w:hAnsi="TH SarabunPSK" w:cs="TH SarabunPSK"/>
        </w:rPr>
      </w:pPr>
      <w:r w:rsidRPr="00645CF7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3pt" fillcolor="window">
            <v:imagedata r:id="rId5" o:title=""/>
          </v:shape>
        </w:pict>
      </w:r>
    </w:p>
    <w:p w:rsidR="006B414C" w:rsidRPr="00734BE6" w:rsidRDefault="006B414C">
      <w:pPr>
        <w:rPr>
          <w:rFonts w:ascii="TH SarabunPSK" w:hAnsi="TH SarabunPSK" w:cs="TH SarabunPSK"/>
          <w:cs/>
        </w:rPr>
      </w:pPr>
    </w:p>
    <w:p w:rsidR="006B414C" w:rsidRPr="00734BE6" w:rsidRDefault="006B414C">
      <w:pPr>
        <w:rPr>
          <w:rFonts w:ascii="TH SarabunPSK" w:hAnsi="TH SarabunPSK" w:cs="TH SarabunPSK"/>
        </w:rPr>
      </w:pPr>
    </w:p>
    <w:p w:rsidR="006B414C" w:rsidRPr="00734BE6" w:rsidRDefault="006B414C">
      <w:pPr>
        <w:rPr>
          <w:rFonts w:ascii="TH SarabunPSK" w:hAnsi="TH SarabunPSK" w:cs="TH SarabunPSK"/>
        </w:rPr>
      </w:pPr>
    </w:p>
    <w:p w:rsidR="006B414C" w:rsidRPr="00734BE6" w:rsidRDefault="006B414C">
      <w:pPr>
        <w:rPr>
          <w:rFonts w:ascii="TH SarabunPSK" w:hAnsi="TH SarabunPSK" w:cs="TH SarabunPSK"/>
        </w:rPr>
      </w:pPr>
    </w:p>
    <w:p w:rsidR="00856280" w:rsidRPr="00734BE6" w:rsidRDefault="00856280" w:rsidP="00FF3339">
      <w:pPr>
        <w:pStyle w:val="1"/>
        <w:jc w:val="left"/>
        <w:rPr>
          <w:rFonts w:ascii="TH SarabunPSK" w:hAnsi="TH SarabunPSK" w:cs="TH SarabunPSK"/>
        </w:rPr>
      </w:pPr>
    </w:p>
    <w:p w:rsidR="00760399" w:rsidRPr="00734BE6" w:rsidRDefault="006B414C" w:rsidP="00856280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734BE6">
        <w:rPr>
          <w:rFonts w:ascii="TH SarabunPSK" w:hAnsi="TH SarabunPSK" w:cs="TH SarabunPSK"/>
          <w:cs/>
        </w:rPr>
        <w:t>ป</w:t>
      </w:r>
      <w:r w:rsidR="00E20AB9" w:rsidRPr="00734BE6">
        <w:rPr>
          <w:rFonts w:ascii="TH SarabunPSK" w:hAnsi="TH SarabunPSK" w:cs="TH SarabunPSK"/>
          <w:cs/>
        </w:rPr>
        <w:t>ระกาศองค์การบริหารส่วนตำบล</w:t>
      </w:r>
      <w:proofErr w:type="spellStart"/>
      <w:r w:rsidR="00E20AB9" w:rsidRPr="00734BE6">
        <w:rPr>
          <w:rFonts w:ascii="TH SarabunPSK" w:hAnsi="TH SarabunPSK" w:cs="TH SarabunPSK"/>
          <w:cs/>
        </w:rPr>
        <w:t>บันนังสาเรง</w:t>
      </w:r>
      <w:proofErr w:type="spellEnd"/>
    </w:p>
    <w:p w:rsidR="00FC435C" w:rsidRPr="00734BE6" w:rsidRDefault="002576CE" w:rsidP="0053289A">
      <w:pPr>
        <w:pStyle w:val="6"/>
        <w:ind w:left="0" w:firstLine="720"/>
        <w:jc w:val="center"/>
        <w:rPr>
          <w:rFonts w:ascii="TH SarabunPSK" w:hAnsi="TH SarabunPSK" w:cs="TH SarabunPSK"/>
          <w:cs/>
        </w:rPr>
      </w:pPr>
      <w:r w:rsidRPr="00734BE6">
        <w:rPr>
          <w:rFonts w:ascii="TH SarabunPSK" w:hAnsi="TH SarabunPSK" w:cs="TH SarabunPSK"/>
          <w:b/>
          <w:bCs/>
          <w:cs/>
        </w:rPr>
        <w:t xml:space="preserve">เรื่อง  </w:t>
      </w:r>
      <w:r w:rsidR="00B10432" w:rsidRPr="00734BE6">
        <w:rPr>
          <w:rFonts w:ascii="TH SarabunPSK" w:hAnsi="TH SarabunPSK" w:cs="TH SarabunPSK"/>
          <w:b/>
          <w:bCs/>
          <w:cs/>
        </w:rPr>
        <w:t xml:space="preserve"> </w:t>
      </w:r>
      <w:r w:rsidR="00400DD1" w:rsidRPr="00734BE6">
        <w:rPr>
          <w:rFonts w:ascii="TH SarabunPSK" w:hAnsi="TH SarabunPSK" w:cs="TH SarabunPSK"/>
          <w:cs/>
        </w:rPr>
        <w:t xml:space="preserve">ประชาสัมพันธ์การตรวจรับโครงการติดตั้งไฟฟ้าแสงสว่างชนิด </w:t>
      </w:r>
      <w:r w:rsidR="00400DD1" w:rsidRPr="00734BE6">
        <w:rPr>
          <w:rFonts w:ascii="TH SarabunPSK" w:hAnsi="TH SarabunPSK" w:cs="TH SarabunPSK"/>
        </w:rPr>
        <w:t>POST TOP</w:t>
      </w:r>
      <w:r w:rsidR="00400DD1" w:rsidRPr="00734BE6">
        <w:rPr>
          <w:rFonts w:ascii="TH SarabunPSK" w:hAnsi="TH SarabunPSK" w:cs="TH SarabunPSK"/>
          <w:cs/>
        </w:rPr>
        <w:t xml:space="preserve"> </w:t>
      </w:r>
    </w:p>
    <w:p w:rsidR="006B414C" w:rsidRPr="00734BE6" w:rsidRDefault="006B414C">
      <w:pPr>
        <w:ind w:left="720"/>
        <w:rPr>
          <w:rFonts w:ascii="TH SarabunPSK" w:hAnsi="TH SarabunPSK" w:cs="TH SarabunPSK"/>
          <w:sz w:val="32"/>
          <w:szCs w:val="32"/>
        </w:rPr>
      </w:pP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  <w:t>_____________________</w:t>
      </w:r>
    </w:p>
    <w:p w:rsidR="006B414C" w:rsidRPr="00734BE6" w:rsidRDefault="006B414C">
      <w:pPr>
        <w:ind w:left="720"/>
        <w:rPr>
          <w:rFonts w:ascii="TH SarabunPSK" w:hAnsi="TH SarabunPSK" w:cs="TH SarabunPSK"/>
          <w:sz w:val="16"/>
          <w:szCs w:val="16"/>
        </w:rPr>
      </w:pPr>
    </w:p>
    <w:p w:rsidR="003B1ABD" w:rsidRPr="00734BE6" w:rsidRDefault="006B414C" w:rsidP="00734B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BE6">
        <w:rPr>
          <w:rFonts w:ascii="TH SarabunPSK" w:hAnsi="TH SarabunPSK" w:cs="TH SarabunPSK"/>
        </w:rPr>
        <w:tab/>
      </w:r>
      <w:r w:rsidR="00FF3339" w:rsidRPr="00734BE6">
        <w:rPr>
          <w:rFonts w:ascii="TH SarabunPSK" w:hAnsi="TH SarabunPSK" w:cs="TH SarabunPSK"/>
        </w:rPr>
        <w:tab/>
      </w:r>
      <w:r w:rsidR="00E20AB9" w:rsidRPr="00734BE6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proofErr w:type="spellStart"/>
      <w:r w:rsidR="00E20AB9" w:rsidRPr="00734BE6">
        <w:rPr>
          <w:rFonts w:ascii="TH SarabunPSK" w:hAnsi="TH SarabunPSK" w:cs="TH SarabunPSK"/>
          <w:sz w:val="32"/>
          <w:szCs w:val="32"/>
          <w:cs/>
        </w:rPr>
        <w:t>บันนังสาเรง</w:t>
      </w:r>
      <w:proofErr w:type="spellEnd"/>
      <w:r w:rsidR="001F564C" w:rsidRPr="00734BE6">
        <w:rPr>
          <w:rFonts w:ascii="TH SarabunPSK" w:hAnsi="TH SarabunPSK" w:cs="TH SarabunPSK"/>
          <w:sz w:val="32"/>
          <w:szCs w:val="32"/>
          <w:cs/>
        </w:rPr>
        <w:t xml:space="preserve">    มีความประสงค์จะ</w:t>
      </w:r>
      <w:r w:rsidR="009B1BEA" w:rsidRPr="00734BE6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00DD1" w:rsidRPr="00734BE6">
        <w:rPr>
          <w:rFonts w:ascii="TH SarabunPSK" w:hAnsi="TH SarabunPSK" w:cs="TH SarabunPSK"/>
          <w:sz w:val="32"/>
          <w:szCs w:val="32"/>
          <w:cs/>
        </w:rPr>
        <w:t>ตรวจรับงาน</w:t>
      </w:r>
      <w:r w:rsidR="009B1BEA" w:rsidRPr="00734BE6">
        <w:rPr>
          <w:rFonts w:ascii="TH SarabunPSK" w:hAnsi="TH SarabunPSK" w:cs="TH SarabunPSK"/>
          <w:sz w:val="32"/>
          <w:szCs w:val="32"/>
          <w:cs/>
        </w:rPr>
        <w:t>จ้าง</w:t>
      </w:r>
      <w:r w:rsidR="00400DD1" w:rsidRPr="00734BE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00DD1" w:rsidRPr="007A5F3A">
        <w:rPr>
          <w:rFonts w:ascii="TH SarabunPSK" w:hAnsi="TH SarabunPSK" w:cs="TH SarabunPSK"/>
          <w:spacing w:val="-16"/>
          <w:sz w:val="32"/>
          <w:szCs w:val="32"/>
          <w:cs/>
        </w:rPr>
        <w:t xml:space="preserve">ติดตั้งไฟฟ้าแสงสว่างชนิด </w:t>
      </w:r>
      <w:r w:rsidR="00400DD1" w:rsidRPr="007A5F3A">
        <w:rPr>
          <w:rFonts w:ascii="TH SarabunPSK" w:hAnsi="TH SarabunPSK" w:cs="TH SarabunPSK"/>
          <w:spacing w:val="-16"/>
          <w:sz w:val="32"/>
          <w:szCs w:val="32"/>
        </w:rPr>
        <w:t>POST TOP</w:t>
      </w:r>
      <w:r w:rsidR="00400DD1" w:rsidRPr="007A5F3A">
        <w:rPr>
          <w:rFonts w:ascii="TH SarabunPSK" w:hAnsi="TH SarabunPSK" w:cs="TH SarabunPSK"/>
          <w:spacing w:val="-16"/>
          <w:sz w:val="32"/>
          <w:szCs w:val="32"/>
          <w:cs/>
        </w:rPr>
        <w:t xml:space="preserve"> สูง ๑๒ เมตร (หลอด ๔๐๐</w:t>
      </w:r>
      <w:r w:rsidR="00400DD1" w:rsidRPr="007A5F3A">
        <w:rPr>
          <w:rFonts w:ascii="TH SarabunPSK" w:hAnsi="TH SarabunPSK" w:cs="TH SarabunPSK"/>
          <w:spacing w:val="-16"/>
          <w:sz w:val="32"/>
          <w:szCs w:val="32"/>
        </w:rPr>
        <w:t>W.MH</w:t>
      </w:r>
      <w:proofErr w:type="gramStart"/>
      <w:r w:rsidR="00400DD1" w:rsidRPr="007A5F3A">
        <w:rPr>
          <w:rFonts w:ascii="TH SarabunPSK" w:hAnsi="TH SarabunPSK" w:cs="TH SarabunPSK"/>
          <w:spacing w:val="-16"/>
          <w:sz w:val="32"/>
          <w:szCs w:val="32"/>
          <w:cs/>
        </w:rPr>
        <w:t>)  จำนวน</w:t>
      </w:r>
      <w:proofErr w:type="gramEnd"/>
      <w:r w:rsidR="00400DD1" w:rsidRPr="007A5F3A">
        <w:rPr>
          <w:rFonts w:ascii="TH SarabunPSK" w:hAnsi="TH SarabunPSK" w:cs="TH SarabunPSK"/>
          <w:spacing w:val="-16"/>
          <w:sz w:val="32"/>
          <w:szCs w:val="32"/>
          <w:cs/>
        </w:rPr>
        <w:t xml:space="preserve"> ๒๐ ต้น บริเวณหมู่ที่ ๑ – ๖ ตำบล</w:t>
      </w:r>
      <w:proofErr w:type="spellStart"/>
      <w:r w:rsidR="00400DD1" w:rsidRPr="007A5F3A">
        <w:rPr>
          <w:rFonts w:ascii="TH SarabunPSK" w:hAnsi="TH SarabunPSK" w:cs="TH SarabunPSK"/>
          <w:spacing w:val="-16"/>
          <w:sz w:val="32"/>
          <w:szCs w:val="32"/>
          <w:cs/>
        </w:rPr>
        <w:t>บันนังสาเรง</w:t>
      </w:r>
      <w:proofErr w:type="spellEnd"/>
      <w:r w:rsidR="00400DD1" w:rsidRPr="00734BE6">
        <w:rPr>
          <w:rFonts w:ascii="TH SarabunPSK" w:hAnsi="TH SarabunPSK" w:cs="TH SarabunPSK"/>
          <w:sz w:val="32"/>
          <w:szCs w:val="32"/>
          <w:cs/>
        </w:rPr>
        <w:t xml:space="preserve"> อำเภอเมืองยะลา จังหวัดยะลา  (รายละเอียดตามปริมาณงานและแบบแปลนที่กำหนด)</w:t>
      </w:r>
      <w:r w:rsidR="007A5F3A">
        <w:rPr>
          <w:rFonts w:ascii="TH SarabunPSK" w:hAnsi="TH SarabunPSK" w:cs="TH SarabunPSK" w:hint="cs"/>
          <w:sz w:val="32"/>
          <w:szCs w:val="32"/>
          <w:cs/>
        </w:rPr>
        <w:t xml:space="preserve"> โดยวิธี </w:t>
      </w:r>
      <w:r w:rsidR="007A5F3A">
        <w:rPr>
          <w:rFonts w:ascii="TH SarabunPSK" w:hAnsi="TH SarabunPSK" w:cs="TH SarabunPSK"/>
          <w:sz w:val="32"/>
          <w:szCs w:val="32"/>
        </w:rPr>
        <w:t>e-Auction</w:t>
      </w:r>
    </w:p>
    <w:p w:rsidR="004945BD" w:rsidRPr="00734BE6" w:rsidRDefault="004945BD" w:rsidP="00734B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1C38" w:rsidRPr="00734BE6" w:rsidRDefault="00A60E8C" w:rsidP="00734B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BE6">
        <w:rPr>
          <w:rFonts w:ascii="TH SarabunPSK" w:hAnsi="TH SarabunPSK" w:cs="TH SarabunPSK"/>
          <w:sz w:val="32"/>
          <w:szCs w:val="32"/>
          <w:cs/>
        </w:rPr>
        <w:tab/>
      </w:r>
      <w:r w:rsidRPr="00734BE6">
        <w:rPr>
          <w:rFonts w:ascii="TH SarabunPSK" w:hAnsi="TH SarabunPSK" w:cs="TH SarabunPSK"/>
          <w:sz w:val="32"/>
          <w:szCs w:val="32"/>
          <w:cs/>
        </w:rPr>
        <w:tab/>
        <w:t>ดังนั้น องค์การบริหารส่วนตำบล</w:t>
      </w:r>
      <w:proofErr w:type="spellStart"/>
      <w:r w:rsidRPr="00734BE6">
        <w:rPr>
          <w:rFonts w:ascii="TH SarabunPSK" w:hAnsi="TH SarabunPSK" w:cs="TH SarabunPSK"/>
          <w:sz w:val="32"/>
          <w:szCs w:val="32"/>
          <w:cs/>
        </w:rPr>
        <w:t>บันนังสาเรง</w:t>
      </w:r>
      <w:proofErr w:type="spellEnd"/>
      <w:r w:rsidRPr="00734BE6">
        <w:rPr>
          <w:rFonts w:ascii="TH SarabunPSK" w:hAnsi="TH SarabunPSK" w:cs="TH SarabunPSK"/>
          <w:sz w:val="32"/>
          <w:szCs w:val="32"/>
          <w:cs/>
        </w:rPr>
        <w:t xml:space="preserve"> จึงใคร่ขอเชิญชวนประชาชนในพื้นที่เข้าร่วมการตรวจรับงานจ้างโครงการดังกล่าว ในวันที่ ๓ กุมภาพันธ์ ๒๕๕๕ เวลา ๑๐.๐๐ น. ณ สถานที่ตั้งโครงการ</w:t>
      </w:r>
    </w:p>
    <w:p w:rsidR="008E1C38" w:rsidRPr="00734BE6" w:rsidRDefault="008E1C38">
      <w:pPr>
        <w:jc w:val="both"/>
        <w:rPr>
          <w:rFonts w:ascii="TH SarabunPSK" w:hAnsi="TH SarabunPSK" w:cs="TH SarabunPSK"/>
          <w:sz w:val="16"/>
          <w:szCs w:val="16"/>
        </w:rPr>
      </w:pPr>
    </w:p>
    <w:p w:rsidR="008E1C38" w:rsidRPr="00734BE6" w:rsidRDefault="008E1C3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  <w:cs/>
        </w:rPr>
        <w:t>จึงขอประกาศให้ทราบโดยทั่วกัน</w:t>
      </w:r>
    </w:p>
    <w:p w:rsidR="008E1C38" w:rsidRPr="00734BE6" w:rsidRDefault="008E1C38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B414C" w:rsidRPr="00734BE6" w:rsidRDefault="00645CF7">
      <w:pPr>
        <w:jc w:val="both"/>
        <w:rPr>
          <w:rFonts w:ascii="TH SarabunPSK" w:hAnsi="TH SarabunPSK" w:cs="TH SarabunPSK"/>
          <w:sz w:val="32"/>
          <w:szCs w:val="32"/>
        </w:rPr>
      </w:pPr>
      <w:r w:rsidRPr="00645CF7">
        <w:rPr>
          <w:rFonts w:ascii="TH SarabunPSK" w:hAnsi="TH SarabunPSK" w:cs="TH SarabunPSK"/>
          <w:noProof/>
          <w:sz w:val="16"/>
          <w:szCs w:val="16"/>
        </w:rPr>
        <w:pict>
          <v:shape id="_x0000_s1027" type="#_x0000_t75" style="position:absolute;left:0;text-align:left;margin-left:223.8pt;margin-top:18.7pt;width:95.25pt;height:75pt;z-index:-1">
            <v:imagedata r:id="rId6" o:title=""/>
          </v:shape>
        </w:pict>
      </w:r>
      <w:r w:rsidR="006B414C" w:rsidRPr="00734BE6">
        <w:rPr>
          <w:rFonts w:ascii="TH SarabunPSK" w:hAnsi="TH SarabunPSK" w:cs="TH SarabunPSK"/>
          <w:sz w:val="32"/>
          <w:szCs w:val="32"/>
        </w:rPr>
        <w:tab/>
      </w:r>
      <w:r w:rsidR="006B414C" w:rsidRPr="00734BE6">
        <w:rPr>
          <w:rFonts w:ascii="TH SarabunPSK" w:hAnsi="TH SarabunPSK" w:cs="TH SarabunPSK"/>
          <w:sz w:val="32"/>
          <w:szCs w:val="32"/>
        </w:rPr>
        <w:tab/>
      </w:r>
      <w:r w:rsidR="006B414C" w:rsidRPr="00734BE6">
        <w:rPr>
          <w:rFonts w:ascii="TH SarabunPSK" w:hAnsi="TH SarabunPSK" w:cs="TH SarabunPSK"/>
          <w:sz w:val="32"/>
          <w:szCs w:val="32"/>
        </w:rPr>
        <w:tab/>
      </w:r>
      <w:r w:rsidR="006B414C" w:rsidRPr="00734BE6">
        <w:rPr>
          <w:rFonts w:ascii="TH SarabunPSK" w:hAnsi="TH SarabunPSK" w:cs="TH SarabunPSK"/>
          <w:sz w:val="32"/>
          <w:szCs w:val="32"/>
        </w:rPr>
        <w:tab/>
      </w:r>
      <w:r w:rsidR="006B414C" w:rsidRPr="00734BE6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6E65D9" w:rsidRPr="00734BE6">
        <w:rPr>
          <w:rFonts w:ascii="TH SarabunPSK" w:hAnsi="TH SarabunPSK" w:cs="TH SarabunPSK"/>
          <w:sz w:val="32"/>
          <w:szCs w:val="32"/>
        </w:rPr>
        <w:t>……</w:t>
      </w:r>
      <w:r w:rsidR="008E1C38" w:rsidRPr="00734BE6">
        <w:rPr>
          <w:rFonts w:ascii="TH SarabunPSK" w:hAnsi="TH SarabunPSK" w:cs="TH SarabunPSK"/>
          <w:sz w:val="32"/>
          <w:szCs w:val="32"/>
          <w:cs/>
        </w:rPr>
        <w:t>๒ กุมภาพันธ์ ๒๕๕๕</w:t>
      </w:r>
      <w:r w:rsidR="00B10432" w:rsidRPr="00734BE6">
        <w:rPr>
          <w:rFonts w:ascii="TH SarabunPSK" w:hAnsi="TH SarabunPSK" w:cs="TH SarabunPSK"/>
          <w:sz w:val="32"/>
          <w:szCs w:val="32"/>
        </w:rPr>
        <w:t>…………</w:t>
      </w:r>
    </w:p>
    <w:p w:rsidR="008E1C38" w:rsidRPr="00734BE6" w:rsidRDefault="008E1C38">
      <w:pPr>
        <w:jc w:val="both"/>
        <w:rPr>
          <w:rFonts w:ascii="TH SarabunPSK" w:hAnsi="TH SarabunPSK" w:cs="TH SarabunPSK"/>
          <w:sz w:val="32"/>
          <w:szCs w:val="32"/>
        </w:rPr>
      </w:pPr>
    </w:p>
    <w:p w:rsidR="00734BE6" w:rsidRPr="00734BE6" w:rsidRDefault="00734BE6">
      <w:pPr>
        <w:jc w:val="both"/>
        <w:rPr>
          <w:rFonts w:ascii="TH SarabunPSK" w:hAnsi="TH SarabunPSK" w:cs="TH SarabunPSK"/>
          <w:sz w:val="16"/>
          <w:szCs w:val="16"/>
        </w:rPr>
      </w:pPr>
    </w:p>
    <w:p w:rsidR="00734BE6" w:rsidRPr="00734BE6" w:rsidRDefault="00734BE6">
      <w:pPr>
        <w:jc w:val="both"/>
        <w:rPr>
          <w:rFonts w:ascii="TH SarabunPSK" w:hAnsi="TH SarabunPSK" w:cs="TH SarabunPSK"/>
          <w:sz w:val="16"/>
          <w:szCs w:val="16"/>
        </w:rPr>
      </w:pPr>
    </w:p>
    <w:p w:rsidR="00734BE6" w:rsidRPr="00734BE6" w:rsidRDefault="00734BE6">
      <w:pPr>
        <w:jc w:val="both"/>
        <w:rPr>
          <w:rFonts w:ascii="TH SarabunPSK" w:hAnsi="TH SarabunPSK" w:cs="TH SarabunPSK"/>
          <w:sz w:val="16"/>
          <w:szCs w:val="16"/>
        </w:rPr>
      </w:pPr>
    </w:p>
    <w:p w:rsidR="006B414C" w:rsidRPr="00734BE6" w:rsidRDefault="006B414C">
      <w:pPr>
        <w:jc w:val="both"/>
        <w:rPr>
          <w:rFonts w:ascii="TH SarabunPSK" w:hAnsi="TH SarabunPSK" w:cs="TH SarabunPSK"/>
          <w:sz w:val="32"/>
          <w:szCs w:val="32"/>
        </w:rPr>
      </w:pP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  <w:t>(</w:t>
      </w:r>
      <w:r w:rsidRPr="00734BE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34BE6">
        <w:rPr>
          <w:rFonts w:ascii="TH SarabunPSK" w:hAnsi="TH SarabunPSK" w:cs="TH SarabunPSK"/>
          <w:sz w:val="32"/>
          <w:szCs w:val="32"/>
        </w:rPr>
        <w:t>)</w:t>
      </w:r>
    </w:p>
    <w:p w:rsidR="006B414C" w:rsidRPr="00734BE6" w:rsidRDefault="006B414C">
      <w:pPr>
        <w:jc w:val="both"/>
        <w:rPr>
          <w:rFonts w:ascii="TH SarabunPSK" w:hAnsi="TH SarabunPSK" w:cs="TH SarabunPSK"/>
          <w:sz w:val="32"/>
          <w:szCs w:val="32"/>
        </w:rPr>
      </w:pP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="008E1C38" w:rsidRPr="00734BE6">
        <w:rPr>
          <w:rFonts w:ascii="TH SarabunPSK" w:hAnsi="TH SarabunPSK" w:cs="TH SarabunPSK"/>
          <w:sz w:val="32"/>
          <w:szCs w:val="32"/>
        </w:rPr>
        <w:t xml:space="preserve">   </w:t>
      </w:r>
      <w:r w:rsidRPr="00734BE6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7527C0" w:rsidRPr="00734BE6">
        <w:rPr>
          <w:rFonts w:ascii="TH SarabunPSK" w:hAnsi="TH SarabunPSK" w:cs="TH SarabunPSK"/>
          <w:sz w:val="32"/>
          <w:szCs w:val="32"/>
          <w:cs/>
        </w:rPr>
        <w:t>นาย</w:t>
      </w:r>
      <w:r w:rsidRPr="00734BE6">
        <w:rPr>
          <w:rFonts w:ascii="TH SarabunPSK" w:hAnsi="TH SarabunPSK" w:cs="TH SarabunPSK"/>
          <w:sz w:val="32"/>
          <w:szCs w:val="32"/>
          <w:cs/>
        </w:rPr>
        <w:t>มาหา</w:t>
      </w:r>
      <w:r w:rsidR="007527C0" w:rsidRPr="00734BE6">
        <w:rPr>
          <w:rFonts w:ascii="TH SarabunPSK" w:hAnsi="TH SarabunPSK" w:cs="TH SarabunPSK"/>
          <w:sz w:val="32"/>
          <w:szCs w:val="32"/>
          <w:cs/>
        </w:rPr>
        <w:t xml:space="preserve">มะ  </w:t>
      </w:r>
      <w:proofErr w:type="spellStart"/>
      <w:r w:rsidR="007527C0" w:rsidRPr="00734BE6">
        <w:rPr>
          <w:rFonts w:ascii="TH SarabunPSK" w:hAnsi="TH SarabunPSK" w:cs="TH SarabunPSK"/>
          <w:sz w:val="32"/>
          <w:szCs w:val="32"/>
          <w:cs/>
        </w:rPr>
        <w:t>กอร์เดร์</w:t>
      </w:r>
      <w:proofErr w:type="spellEnd"/>
      <w:proofErr w:type="gramEnd"/>
      <w:r w:rsidRPr="00734BE6">
        <w:rPr>
          <w:rFonts w:ascii="TH SarabunPSK" w:hAnsi="TH SarabunPSK" w:cs="TH SarabunPSK"/>
          <w:sz w:val="32"/>
          <w:szCs w:val="32"/>
        </w:rPr>
        <w:t>)</w:t>
      </w:r>
    </w:p>
    <w:p w:rsidR="006B414C" w:rsidRPr="00734BE6" w:rsidRDefault="006B414C">
      <w:pPr>
        <w:jc w:val="both"/>
        <w:rPr>
          <w:rFonts w:ascii="TH SarabunPSK" w:hAnsi="TH SarabunPSK" w:cs="TH SarabunPSK"/>
          <w:sz w:val="32"/>
          <w:szCs w:val="32"/>
        </w:rPr>
      </w:pP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Pr="00734BE6">
        <w:rPr>
          <w:rFonts w:ascii="TH SarabunPSK" w:hAnsi="TH SarabunPSK" w:cs="TH SarabunPSK"/>
          <w:sz w:val="32"/>
          <w:szCs w:val="32"/>
        </w:rPr>
        <w:tab/>
      </w:r>
      <w:r w:rsidR="008E1C38" w:rsidRPr="00734B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27C0" w:rsidRPr="00734BE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proofErr w:type="spellStart"/>
      <w:r w:rsidR="007527C0" w:rsidRPr="00734BE6">
        <w:rPr>
          <w:rFonts w:ascii="TH SarabunPSK" w:hAnsi="TH SarabunPSK" w:cs="TH SarabunPSK"/>
          <w:sz w:val="32"/>
          <w:szCs w:val="32"/>
          <w:cs/>
        </w:rPr>
        <w:t>บันนังสาเรง</w:t>
      </w:r>
      <w:proofErr w:type="spellEnd"/>
    </w:p>
    <w:p w:rsidR="006B414C" w:rsidRPr="00734BE6" w:rsidRDefault="006B414C">
      <w:pPr>
        <w:jc w:val="both"/>
        <w:rPr>
          <w:rFonts w:ascii="TH SarabunPSK" w:hAnsi="TH SarabunPSK" w:cs="TH SarabunPSK"/>
          <w:sz w:val="32"/>
          <w:szCs w:val="32"/>
        </w:rPr>
      </w:pPr>
    </w:p>
    <w:p w:rsidR="007A4177" w:rsidRPr="00734BE6" w:rsidRDefault="007A41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67D5" w:rsidRPr="00734BE6" w:rsidRDefault="00A767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5BC9" w:rsidRPr="00734BE6" w:rsidRDefault="001F5B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67D5" w:rsidRPr="00734BE6" w:rsidRDefault="009F7D65">
      <w:pPr>
        <w:rPr>
          <w:rFonts w:ascii="TH SarabunPSK" w:hAnsi="TH SarabunPSK" w:cs="TH SarabunPSK"/>
          <w:sz w:val="32"/>
          <w:szCs w:val="32"/>
        </w:rPr>
      </w:pPr>
      <w:r w:rsidRPr="00734BE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34BE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34BE6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="00A767D5" w:rsidRPr="00734BE6">
        <w:rPr>
          <w:rFonts w:ascii="TH SarabunPSK" w:hAnsi="TH SarabunPSK" w:cs="TH SarabunPSK"/>
          <w:sz w:val="32"/>
          <w:szCs w:val="32"/>
          <w:cs/>
        </w:rPr>
        <w:t>ส่วนตำบล</w:t>
      </w:r>
      <w:proofErr w:type="spellStart"/>
      <w:r w:rsidR="00A767D5" w:rsidRPr="00734BE6">
        <w:rPr>
          <w:rFonts w:ascii="TH SarabunPSK" w:hAnsi="TH SarabunPSK" w:cs="TH SarabunPSK"/>
          <w:sz w:val="32"/>
          <w:szCs w:val="32"/>
          <w:cs/>
        </w:rPr>
        <w:t>บันนังสาเรง</w:t>
      </w:r>
      <w:proofErr w:type="spellEnd"/>
      <w:r w:rsidR="00A767D5" w:rsidRPr="00734BE6">
        <w:rPr>
          <w:rFonts w:ascii="TH SarabunPSK" w:hAnsi="TH SarabunPSK" w:cs="TH SarabunPSK"/>
          <w:sz w:val="32"/>
          <w:szCs w:val="32"/>
          <w:cs/>
        </w:rPr>
        <w:t>จะเรียกทำสัญญาก็ต่อเมื่อองค์การบริหารส่วนตำบลมีเงิน</w:t>
      </w:r>
    </w:p>
    <w:p w:rsidR="006B414C" w:rsidRPr="00734BE6" w:rsidRDefault="00A767D5">
      <w:pPr>
        <w:rPr>
          <w:rFonts w:ascii="TH SarabunPSK" w:hAnsi="TH SarabunPSK" w:cs="TH SarabunPSK"/>
          <w:i/>
          <w:sz w:val="32"/>
          <w:szCs w:val="32"/>
          <w:cs/>
        </w:rPr>
      </w:pPr>
      <w:r w:rsidRPr="00734BE6">
        <w:rPr>
          <w:rFonts w:ascii="TH SarabunPSK" w:hAnsi="TH SarabunPSK" w:cs="TH SarabunPSK"/>
          <w:sz w:val="32"/>
          <w:szCs w:val="32"/>
          <w:cs/>
        </w:rPr>
        <w:t xml:space="preserve">                      งบประมาณ</w:t>
      </w:r>
      <w:r w:rsidRPr="00734BE6">
        <w:rPr>
          <w:rFonts w:ascii="TH SarabunPSK" w:hAnsi="TH SarabunPSK" w:cs="TH SarabunPSK"/>
          <w:i/>
          <w:sz w:val="32"/>
          <w:szCs w:val="32"/>
          <w:cs/>
        </w:rPr>
        <w:t>เพียงพอแล้วเท่านั้น</w:t>
      </w:r>
    </w:p>
    <w:p w:rsidR="006B414C" w:rsidRPr="00734BE6" w:rsidRDefault="006B414C">
      <w:pPr>
        <w:jc w:val="both"/>
        <w:rPr>
          <w:rFonts w:ascii="TH SarabunPSK" w:hAnsi="TH SarabunPSK" w:cs="TH SarabunPSK"/>
          <w:sz w:val="32"/>
          <w:szCs w:val="32"/>
        </w:rPr>
      </w:pPr>
    </w:p>
    <w:p w:rsidR="006B414C" w:rsidRPr="00734BE6" w:rsidRDefault="006B414C">
      <w:pPr>
        <w:jc w:val="both"/>
        <w:rPr>
          <w:rFonts w:ascii="TH SarabunPSK" w:hAnsi="TH SarabunPSK" w:cs="TH SarabunPSK"/>
          <w:sz w:val="32"/>
          <w:szCs w:val="32"/>
        </w:rPr>
      </w:pPr>
    </w:p>
    <w:p w:rsidR="006B414C" w:rsidRPr="00734BE6" w:rsidRDefault="006B414C">
      <w:pPr>
        <w:rPr>
          <w:rFonts w:ascii="TH SarabunPSK" w:hAnsi="TH SarabunPSK" w:cs="TH SarabunPSK"/>
        </w:rPr>
      </w:pPr>
    </w:p>
    <w:p w:rsidR="006B414C" w:rsidRPr="00734BE6" w:rsidRDefault="006B414C">
      <w:pPr>
        <w:rPr>
          <w:rFonts w:ascii="TH SarabunPSK" w:hAnsi="TH SarabunPSK" w:cs="TH SarabunPSK"/>
        </w:rPr>
      </w:pPr>
    </w:p>
    <w:sectPr w:rsidR="006B414C" w:rsidRPr="00734BE6" w:rsidSect="00645CF7">
      <w:pgSz w:w="11909" w:h="16834" w:code="9"/>
      <w:pgMar w:top="792" w:right="792" w:bottom="1224" w:left="11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12D"/>
    <w:multiLevelType w:val="hybridMultilevel"/>
    <w:tmpl w:val="1D8E5766"/>
    <w:lvl w:ilvl="0" w:tplc="FA2CFC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91DC4"/>
    <w:multiLevelType w:val="hybridMultilevel"/>
    <w:tmpl w:val="FD6A6BAA"/>
    <w:lvl w:ilvl="0" w:tplc="13808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BA3E6E"/>
    <w:multiLevelType w:val="singleLevel"/>
    <w:tmpl w:val="631A78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04642CF"/>
    <w:multiLevelType w:val="hybridMultilevel"/>
    <w:tmpl w:val="6212D324"/>
    <w:lvl w:ilvl="0" w:tplc="3704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D65F3A"/>
    <w:multiLevelType w:val="hybridMultilevel"/>
    <w:tmpl w:val="4ACAA11A"/>
    <w:lvl w:ilvl="0" w:tplc="858E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90120A"/>
    <w:multiLevelType w:val="hybridMultilevel"/>
    <w:tmpl w:val="AE30FC5A"/>
    <w:lvl w:ilvl="0" w:tplc="15B2C48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222647"/>
    <w:multiLevelType w:val="hybridMultilevel"/>
    <w:tmpl w:val="CF408368"/>
    <w:lvl w:ilvl="0" w:tplc="2BF26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B06BB"/>
    <w:multiLevelType w:val="hybridMultilevel"/>
    <w:tmpl w:val="E5AA6698"/>
    <w:lvl w:ilvl="0" w:tplc="E7C63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F411E7"/>
    <w:multiLevelType w:val="hybridMultilevel"/>
    <w:tmpl w:val="71542850"/>
    <w:lvl w:ilvl="0" w:tplc="A148F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6D2B57"/>
    <w:multiLevelType w:val="hybridMultilevel"/>
    <w:tmpl w:val="3EE409CE"/>
    <w:lvl w:ilvl="0" w:tplc="69B85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8F590A"/>
    <w:multiLevelType w:val="hybridMultilevel"/>
    <w:tmpl w:val="EF6826AE"/>
    <w:lvl w:ilvl="0" w:tplc="EB9ED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AB9"/>
    <w:rsid w:val="00074B09"/>
    <w:rsid w:val="000C037E"/>
    <w:rsid w:val="0012767D"/>
    <w:rsid w:val="00137709"/>
    <w:rsid w:val="00142376"/>
    <w:rsid w:val="001A74A7"/>
    <w:rsid w:val="001F3D20"/>
    <w:rsid w:val="001F564C"/>
    <w:rsid w:val="001F5BC9"/>
    <w:rsid w:val="002102C5"/>
    <w:rsid w:val="00217EAD"/>
    <w:rsid w:val="002576CE"/>
    <w:rsid w:val="002665F9"/>
    <w:rsid w:val="0028189E"/>
    <w:rsid w:val="00290801"/>
    <w:rsid w:val="002F14FA"/>
    <w:rsid w:val="00310EF9"/>
    <w:rsid w:val="00325046"/>
    <w:rsid w:val="00370B26"/>
    <w:rsid w:val="00381EB2"/>
    <w:rsid w:val="003B1ABD"/>
    <w:rsid w:val="00400DD1"/>
    <w:rsid w:val="00412A7C"/>
    <w:rsid w:val="004945BD"/>
    <w:rsid w:val="004C6C8C"/>
    <w:rsid w:val="004E3A5B"/>
    <w:rsid w:val="0053289A"/>
    <w:rsid w:val="00537533"/>
    <w:rsid w:val="005A057D"/>
    <w:rsid w:val="00604894"/>
    <w:rsid w:val="00610AF6"/>
    <w:rsid w:val="006307D5"/>
    <w:rsid w:val="00645CF7"/>
    <w:rsid w:val="00673EAA"/>
    <w:rsid w:val="006B0389"/>
    <w:rsid w:val="006B414C"/>
    <w:rsid w:val="006E003C"/>
    <w:rsid w:val="006E65D9"/>
    <w:rsid w:val="006E7727"/>
    <w:rsid w:val="00734BE6"/>
    <w:rsid w:val="007527C0"/>
    <w:rsid w:val="00760399"/>
    <w:rsid w:val="007A07DF"/>
    <w:rsid w:val="007A165F"/>
    <w:rsid w:val="007A4177"/>
    <w:rsid w:val="007A5F3A"/>
    <w:rsid w:val="00800827"/>
    <w:rsid w:val="0080470C"/>
    <w:rsid w:val="00856280"/>
    <w:rsid w:val="008624AA"/>
    <w:rsid w:val="008D500D"/>
    <w:rsid w:val="008E1C38"/>
    <w:rsid w:val="008F235B"/>
    <w:rsid w:val="009B1BEA"/>
    <w:rsid w:val="009D3037"/>
    <w:rsid w:val="009E7573"/>
    <w:rsid w:val="009F7D65"/>
    <w:rsid w:val="00A07B3B"/>
    <w:rsid w:val="00A556A9"/>
    <w:rsid w:val="00A60E8C"/>
    <w:rsid w:val="00A71245"/>
    <w:rsid w:val="00A767D5"/>
    <w:rsid w:val="00A7699A"/>
    <w:rsid w:val="00AD38BA"/>
    <w:rsid w:val="00AD6251"/>
    <w:rsid w:val="00AE05EB"/>
    <w:rsid w:val="00AE3AD0"/>
    <w:rsid w:val="00AF54AA"/>
    <w:rsid w:val="00B10432"/>
    <w:rsid w:val="00B327F9"/>
    <w:rsid w:val="00B36A9D"/>
    <w:rsid w:val="00B506F2"/>
    <w:rsid w:val="00B5631D"/>
    <w:rsid w:val="00BA2100"/>
    <w:rsid w:val="00C142F3"/>
    <w:rsid w:val="00C31217"/>
    <w:rsid w:val="00C75633"/>
    <w:rsid w:val="00CA7A8D"/>
    <w:rsid w:val="00CB35B7"/>
    <w:rsid w:val="00D44D6D"/>
    <w:rsid w:val="00D74FEB"/>
    <w:rsid w:val="00D775FA"/>
    <w:rsid w:val="00DA376A"/>
    <w:rsid w:val="00E064E2"/>
    <w:rsid w:val="00E174C6"/>
    <w:rsid w:val="00E20AB9"/>
    <w:rsid w:val="00E25E62"/>
    <w:rsid w:val="00E377DC"/>
    <w:rsid w:val="00EB233C"/>
    <w:rsid w:val="00ED1A67"/>
    <w:rsid w:val="00ED38AF"/>
    <w:rsid w:val="00F36102"/>
    <w:rsid w:val="00F4449A"/>
    <w:rsid w:val="00FC435C"/>
    <w:rsid w:val="00FE7190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F7"/>
    <w:rPr>
      <w:sz w:val="28"/>
      <w:szCs w:val="28"/>
    </w:rPr>
  </w:style>
  <w:style w:type="paragraph" w:styleId="1">
    <w:name w:val="heading 1"/>
    <w:basedOn w:val="a"/>
    <w:next w:val="a"/>
    <w:qFormat/>
    <w:rsid w:val="00645CF7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rsid w:val="00645CF7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D38B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qFormat/>
    <w:rsid w:val="00645CF7"/>
    <w:pPr>
      <w:keepNext/>
      <w:ind w:left="720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CF7"/>
    <w:rPr>
      <w:sz w:val="32"/>
      <w:szCs w:val="32"/>
    </w:rPr>
  </w:style>
  <w:style w:type="paragraph" w:styleId="20">
    <w:name w:val="Body Text 2"/>
    <w:basedOn w:val="a"/>
    <w:rsid w:val="00645CF7"/>
    <w:pPr>
      <w:jc w:val="both"/>
    </w:pPr>
    <w:rPr>
      <w:sz w:val="32"/>
      <w:szCs w:val="32"/>
    </w:rPr>
  </w:style>
  <w:style w:type="paragraph" w:styleId="a4">
    <w:name w:val="Title"/>
    <w:basedOn w:val="a"/>
    <w:qFormat/>
    <w:rsid w:val="00645CF7"/>
    <w:pPr>
      <w:jc w:val="center"/>
    </w:pPr>
    <w:rPr>
      <w:rFonts w:ascii="AngsanaUPC" w:hAnsi="AngsanaUPC" w:cs="AngsanaUP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goemon</dc:creator>
  <cp:keywords/>
  <cp:lastModifiedBy>Original</cp:lastModifiedBy>
  <cp:revision>3</cp:revision>
  <cp:lastPrinted>2010-01-08T03:34:00Z</cp:lastPrinted>
  <dcterms:created xsi:type="dcterms:W3CDTF">2012-02-03T06:54:00Z</dcterms:created>
  <dcterms:modified xsi:type="dcterms:W3CDTF">2012-02-03T06:56:00Z</dcterms:modified>
</cp:coreProperties>
</file>