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396556">
        <w:rPr>
          <w:rFonts w:ascii="TH SarabunIT๙" w:hAnsi="TH SarabunIT๙" w:cs="TH SarabunIT๙" w:hint="cs"/>
          <w:sz w:val="28"/>
          <w:szCs w:val="28"/>
          <w:cs/>
        </w:rPr>
        <w:t>นสิงหา</w:t>
      </w:r>
      <w:r w:rsidR="00247F4F">
        <w:rPr>
          <w:rFonts w:ascii="TH SarabunIT๙" w:hAnsi="TH SarabunIT๙" w:cs="TH SarabunIT๙" w:hint="cs"/>
          <w:sz w:val="28"/>
          <w:szCs w:val="28"/>
          <w:cs/>
        </w:rPr>
        <w:t>คม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247F4F">
        <w:rPr>
          <w:rFonts w:ascii="TH SarabunIT๙" w:hAnsi="TH SarabunIT๙" w:cs="TH SarabunIT๙" w:hint="cs"/>
          <w:sz w:val="28"/>
          <w:szCs w:val="28"/>
          <w:cs/>
        </w:rPr>
        <w:t>31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396556">
        <w:rPr>
          <w:rFonts w:ascii="TH SarabunIT๙" w:hAnsi="TH SarabunIT๙" w:cs="TH SarabunIT๙" w:hint="cs"/>
          <w:sz w:val="28"/>
          <w:szCs w:val="28"/>
          <w:cs/>
        </w:rPr>
        <w:t xml:space="preserve">สิงหาคม </w:t>
      </w:r>
      <w:bookmarkStart w:id="0" w:name="_GoBack"/>
      <w:bookmarkEnd w:id="0"/>
      <w:r w:rsidR="00AC71D1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2E3E63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006653" w:rsidP="0039655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r w:rsidR="003965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เครื่องตัดหญ้า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Pr="00807BDF" w:rsidRDefault="0039655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396556" w:rsidP="00BE3A1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 ช.การช่าง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396556" w:rsidP="00BE3A17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 ช.การช่าง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3" w:rsidRDefault="002E3E6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39655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</w:t>
            </w:r>
            <w:proofErr w:type="spellStart"/>
            <w:r w:rsidR="003965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เต๊นท์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BA6259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ร้านดิงผ้าใบ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A8" w:rsidRPr="001A0016" w:rsidRDefault="00BA6259" w:rsidP="009E01A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ร้านดิงผ้าใบ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C1C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 w:rsidP="00CC1CD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BA6259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ตู้เก็บเอกสาร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F" w:rsidRDefault="00CC1C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BA6259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BA6259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ซื้อเก้าอี้พลาสติก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BA6259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9E01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ซื้อเก้าอี้สำนักงาน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BA6259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BA6259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ซื้อตู้เก็บเอกสาร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Pr="001A0016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.บุญสิน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59" w:rsidRDefault="00BA6259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6D0717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BA6259" w:rsidP="009E01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ซื้อเครื่องวัดความดัน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BA6259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BA6259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BA62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เพื่อนยา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BA6259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ร้านเพื่อนยา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17" w:rsidRDefault="006D071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6D0717" w:rsidRPr="001A4060" w:rsidRDefault="009E028D" w:rsidP="001A4060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BE3A17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BE3A17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 w:rsidR="004E091D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F9A" w:rsidRDefault="00916973" w:rsidP="00961E35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</w:t>
      </w:r>
    </w:p>
    <w:p w:rsidR="00961E35" w:rsidRDefault="00916973" w:rsidP="00961E35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</w:t>
      </w:r>
      <w:r w:rsidR="00961E35"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 w:rsidR="00961E35"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 w:rsidR="00961E35">
        <w:rPr>
          <w:rFonts w:ascii="TH SarabunIT๙" w:hAnsi="TH SarabunIT๙" w:cs="TH SarabunIT๙"/>
          <w:sz w:val="28"/>
          <w:szCs w:val="28"/>
          <w:cs/>
        </w:rPr>
        <w:t>.1</w:t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</w:t>
      </w:r>
      <w:r>
        <w:rPr>
          <w:rFonts w:ascii="TH SarabunIT๙" w:hAnsi="TH SarabunIT๙" w:cs="TH SarabunIT๙" w:hint="cs"/>
          <w:sz w:val="28"/>
          <w:szCs w:val="28"/>
          <w:cs/>
        </w:rPr>
        <w:t>น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สิงหาคม </w:t>
      </w:r>
      <w:r w:rsidR="00920F9A">
        <w:rPr>
          <w:rFonts w:ascii="TH SarabunIT๙" w:hAnsi="TH SarabunIT๙" w:cs="TH SarabunIT๙"/>
          <w:sz w:val="28"/>
          <w:szCs w:val="28"/>
          <w:cs/>
        </w:rPr>
        <w:t>2๕๖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 w:rsidR="00C35637">
        <w:rPr>
          <w:rFonts w:ascii="TH SarabunIT๙" w:hAnsi="TH SarabunIT๙" w:cs="TH SarabunIT๙" w:hint="cs"/>
          <w:sz w:val="28"/>
          <w:szCs w:val="28"/>
          <w:cs/>
        </w:rPr>
        <w:t>31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เดือน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สิงหาคม 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 xml:space="preserve"> พ.ศ. </w:t>
      </w:r>
      <w:r w:rsidR="00920F9A">
        <w:rPr>
          <w:rFonts w:ascii="TH SarabunIT๙" w:hAnsi="TH SarabunIT๙" w:cs="TH SarabunIT๙"/>
          <w:sz w:val="28"/>
          <w:szCs w:val="28"/>
          <w:cs/>
        </w:rPr>
        <w:t>2๕๖</w:t>
      </w:r>
      <w:r w:rsidR="00920F9A"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84"/>
        <w:gridCol w:w="3261"/>
      </w:tblGrid>
      <w:tr w:rsidR="00961E35" w:rsidTr="00920F9A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20F9A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ซื้อรถเข็น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Pr="00807BDF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ร้านเพื่อนยา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ร้านเพื่อนยา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A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61E35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26DF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ซื้ออุปกรณ์ปรับสภาพแวดล้อมผู้พิการ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C35637" w:rsidP="00920F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920F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สามพี่น้อง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920F9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ร้านสามพี่น้อง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61E35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26DF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ซื้อแบบพิมพ์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14,345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920F9A" w:rsidP="00920F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โรงพิมพ์อาสา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920F9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โรงพิมพ์อาสา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61E35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26DF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ซื้อแบตเตอร์รี่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826DFA" w:rsidP="00920F9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920F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พี.</w:t>
            </w:r>
            <w:proofErr w:type="spellStart"/>
            <w:r w:rsidR="00920F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 w:rsidR="00920F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เซอร์วิส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Pr="001A0016" w:rsidRDefault="00920F9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เซอร์วิส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961E35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826DF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ซื้อวัสดุน้ำมันเชื้อเพลิง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C35637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20F9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E35" w:rsidRDefault="00961E35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20527F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 กค-3814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Pr="001A0016" w:rsidRDefault="0020527F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เซอร์วิส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Pr="001A0016" w:rsidRDefault="0020527F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ร้านพี.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เซอร์วิส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20527F" w:rsidTr="00920F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C35637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 ไข้เลือดออก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27F" w:rsidRDefault="0020527F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61E35" w:rsidRDefault="00961E35" w:rsidP="00961E3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37DFF0F" wp14:editId="43AEE8DF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82887C2" wp14:editId="35ECE1AA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99F579" wp14:editId="3C6AFE12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35" w:rsidRDefault="00961E35" w:rsidP="00961E35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61E35" w:rsidRPr="00BE3A17" w:rsidRDefault="00961E35" w:rsidP="00961E35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E35" w:rsidRDefault="00961E35" w:rsidP="00961E35">
      <w:pPr>
        <w:spacing w:after="0"/>
        <w:jc w:val="right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</w:t>
      </w:r>
    </w:p>
    <w:p w:rsidR="00D94E6C" w:rsidRDefault="00961E35" w:rsidP="00961E35">
      <w:pPr>
        <w:spacing w:after="0"/>
        <w:rPr>
          <w:rFonts w:cs="Angsana New" w:hint="cs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6973"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432342">
      <w:pgSz w:w="16838" w:h="11906" w:orient="landscape"/>
      <w:pgMar w:top="1440" w:right="1440" w:bottom="709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06653"/>
    <w:rsid w:val="00075304"/>
    <w:rsid w:val="00130008"/>
    <w:rsid w:val="00146ACD"/>
    <w:rsid w:val="001A0016"/>
    <w:rsid w:val="001A4060"/>
    <w:rsid w:val="001A4C3F"/>
    <w:rsid w:val="0020527F"/>
    <w:rsid w:val="00247F4F"/>
    <w:rsid w:val="002737A1"/>
    <w:rsid w:val="002C06C3"/>
    <w:rsid w:val="002E3E63"/>
    <w:rsid w:val="003671BD"/>
    <w:rsid w:val="00396556"/>
    <w:rsid w:val="004172C6"/>
    <w:rsid w:val="00432342"/>
    <w:rsid w:val="00463BA8"/>
    <w:rsid w:val="004E091D"/>
    <w:rsid w:val="00516A62"/>
    <w:rsid w:val="0059646A"/>
    <w:rsid w:val="00625D3E"/>
    <w:rsid w:val="00652EE1"/>
    <w:rsid w:val="006B7D75"/>
    <w:rsid w:val="006D0717"/>
    <w:rsid w:val="006D1E46"/>
    <w:rsid w:val="00771697"/>
    <w:rsid w:val="007C35C9"/>
    <w:rsid w:val="00807BDF"/>
    <w:rsid w:val="00826DFA"/>
    <w:rsid w:val="008501DF"/>
    <w:rsid w:val="00894A1E"/>
    <w:rsid w:val="00916973"/>
    <w:rsid w:val="00920F9A"/>
    <w:rsid w:val="00961E35"/>
    <w:rsid w:val="00980DFA"/>
    <w:rsid w:val="009E01A8"/>
    <w:rsid w:val="009E028D"/>
    <w:rsid w:val="00A12895"/>
    <w:rsid w:val="00AC71D1"/>
    <w:rsid w:val="00B06A28"/>
    <w:rsid w:val="00BA6259"/>
    <w:rsid w:val="00BE3A17"/>
    <w:rsid w:val="00C34D58"/>
    <w:rsid w:val="00C35637"/>
    <w:rsid w:val="00CC1CDF"/>
    <w:rsid w:val="00CC7CC3"/>
    <w:rsid w:val="00D94E6C"/>
    <w:rsid w:val="00EE2FE3"/>
    <w:rsid w:val="00F742AE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B26-474A-4D5E-A977-1E1EFA7E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3</cp:revision>
  <dcterms:created xsi:type="dcterms:W3CDTF">2018-11-06T07:53:00Z</dcterms:created>
  <dcterms:modified xsi:type="dcterms:W3CDTF">2018-11-06T08:03:00Z</dcterms:modified>
</cp:coreProperties>
</file>